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6BFB5" w14:textId="76D5182F" w:rsidR="0087011A" w:rsidRDefault="00937A82" w:rsidP="00937A82">
      <w:pPr>
        <w:jc w:val="center"/>
        <w:rPr>
          <w:b/>
          <w:bCs/>
          <w:sz w:val="40"/>
          <w:szCs w:val="40"/>
        </w:rPr>
      </w:pPr>
      <w:r>
        <w:rPr>
          <w:b/>
          <w:bCs/>
          <w:sz w:val="40"/>
          <w:szCs w:val="40"/>
        </w:rPr>
        <w:t xml:space="preserve">PROSPECTIVE </w:t>
      </w:r>
      <w:r w:rsidR="00B31EFD" w:rsidRPr="00B31EFD">
        <w:rPr>
          <w:b/>
          <w:bCs/>
          <w:sz w:val="40"/>
          <w:szCs w:val="40"/>
        </w:rPr>
        <w:t>DRUG COURT TREATMENT PROVIDERS</w:t>
      </w:r>
    </w:p>
    <w:p w14:paraId="09522D03" w14:textId="7E61F45B" w:rsidR="00937A82" w:rsidRDefault="00937A82" w:rsidP="00B31EFD">
      <w:pPr>
        <w:jc w:val="center"/>
        <w:rPr>
          <w:b/>
          <w:bCs/>
          <w:sz w:val="40"/>
          <w:szCs w:val="40"/>
        </w:rPr>
      </w:pPr>
      <w:r>
        <w:rPr>
          <w:b/>
          <w:bCs/>
          <w:sz w:val="40"/>
          <w:szCs w:val="40"/>
        </w:rPr>
        <w:t>PROGRAM QUESTIONNAIRE</w:t>
      </w:r>
    </w:p>
    <w:p w14:paraId="7B8922BD" w14:textId="6030BD64" w:rsidR="00EC1D38" w:rsidRPr="00807E97" w:rsidRDefault="00EC1D38" w:rsidP="00EC1D38">
      <w:pPr>
        <w:spacing w:after="0" w:line="240" w:lineRule="auto"/>
        <w:rPr>
          <w:rFonts w:cstheme="minorHAnsi"/>
          <w:sz w:val="24"/>
          <w:szCs w:val="24"/>
        </w:rPr>
      </w:pPr>
      <w:r w:rsidRPr="00807E97">
        <w:rPr>
          <w:rFonts w:cstheme="minorHAnsi"/>
          <w:sz w:val="24"/>
          <w:szCs w:val="24"/>
        </w:rPr>
        <w:t xml:space="preserve">The Baltimore City Circuit Court Drug </w:t>
      </w:r>
      <w:r w:rsidR="00D07AEE" w:rsidRPr="00807E97">
        <w:rPr>
          <w:rFonts w:cstheme="minorHAnsi"/>
          <w:sz w:val="24"/>
          <w:szCs w:val="24"/>
        </w:rPr>
        <w:t>Treatment</w:t>
      </w:r>
      <w:r w:rsidRPr="00807E97">
        <w:rPr>
          <w:rFonts w:cstheme="minorHAnsi"/>
          <w:sz w:val="24"/>
          <w:szCs w:val="24"/>
        </w:rPr>
        <w:t xml:space="preserve"> Court (DTC) works with various treatment agencies </w:t>
      </w:r>
      <w:r w:rsidR="00D07AEE" w:rsidRPr="00807E97">
        <w:rPr>
          <w:rFonts w:cstheme="minorHAnsi"/>
          <w:sz w:val="24"/>
          <w:szCs w:val="24"/>
        </w:rPr>
        <w:t>throughout</w:t>
      </w:r>
      <w:r w:rsidRPr="00807E97">
        <w:rPr>
          <w:rFonts w:cstheme="minorHAnsi"/>
          <w:sz w:val="24"/>
          <w:szCs w:val="24"/>
        </w:rPr>
        <w:t xml:space="preserve"> the </w:t>
      </w:r>
      <w:r w:rsidR="00D07AEE" w:rsidRPr="00807E97">
        <w:rPr>
          <w:rFonts w:cstheme="minorHAnsi"/>
          <w:sz w:val="24"/>
          <w:szCs w:val="24"/>
        </w:rPr>
        <w:t>city</w:t>
      </w:r>
      <w:r w:rsidRPr="00807E97">
        <w:rPr>
          <w:rFonts w:cstheme="minorHAnsi"/>
          <w:sz w:val="24"/>
          <w:szCs w:val="24"/>
        </w:rPr>
        <w:t xml:space="preserve"> and </w:t>
      </w:r>
      <w:r w:rsidR="00D07AEE" w:rsidRPr="00807E97">
        <w:rPr>
          <w:rFonts w:cstheme="minorHAnsi"/>
          <w:sz w:val="24"/>
          <w:szCs w:val="24"/>
        </w:rPr>
        <w:t>surrounding</w:t>
      </w:r>
      <w:r w:rsidRPr="00807E97">
        <w:rPr>
          <w:rFonts w:cstheme="minorHAnsi"/>
          <w:sz w:val="24"/>
          <w:szCs w:val="24"/>
        </w:rPr>
        <w:t xml:space="preserve"> </w:t>
      </w:r>
      <w:r w:rsidR="00D07AEE" w:rsidRPr="00807E97">
        <w:rPr>
          <w:rFonts w:cstheme="minorHAnsi"/>
          <w:sz w:val="24"/>
          <w:szCs w:val="24"/>
        </w:rPr>
        <w:t>counties</w:t>
      </w:r>
      <w:r w:rsidRPr="00807E97">
        <w:rPr>
          <w:rFonts w:cstheme="minorHAnsi"/>
          <w:sz w:val="24"/>
          <w:szCs w:val="24"/>
        </w:rPr>
        <w:t xml:space="preserve"> </w:t>
      </w:r>
      <w:r w:rsidR="00D07AEE" w:rsidRPr="00807E97">
        <w:rPr>
          <w:rFonts w:cstheme="minorHAnsi"/>
          <w:sz w:val="24"/>
          <w:szCs w:val="24"/>
        </w:rPr>
        <w:t>to</w:t>
      </w:r>
      <w:r w:rsidRPr="00807E97">
        <w:rPr>
          <w:rFonts w:cstheme="minorHAnsi"/>
          <w:sz w:val="24"/>
          <w:szCs w:val="24"/>
        </w:rPr>
        <w:t xml:space="preserve"> provide the best treatment for </w:t>
      </w:r>
      <w:r w:rsidR="00675B5A">
        <w:rPr>
          <w:rFonts w:cstheme="minorHAnsi"/>
          <w:sz w:val="24"/>
          <w:szCs w:val="24"/>
        </w:rPr>
        <w:t xml:space="preserve">its </w:t>
      </w:r>
      <w:r w:rsidR="00D07AEE" w:rsidRPr="00807E97">
        <w:rPr>
          <w:rFonts w:cstheme="minorHAnsi"/>
          <w:sz w:val="24"/>
          <w:szCs w:val="24"/>
        </w:rPr>
        <w:t>participants</w:t>
      </w:r>
      <w:r w:rsidRPr="00807E97">
        <w:rPr>
          <w:rFonts w:cstheme="minorHAnsi"/>
          <w:sz w:val="24"/>
          <w:szCs w:val="24"/>
        </w:rPr>
        <w:t xml:space="preserve">. To that end, DTC vets all </w:t>
      </w:r>
      <w:r w:rsidR="00D07AEE" w:rsidRPr="00807E97">
        <w:rPr>
          <w:rFonts w:cstheme="minorHAnsi"/>
          <w:sz w:val="24"/>
          <w:szCs w:val="24"/>
        </w:rPr>
        <w:t>interested</w:t>
      </w:r>
      <w:r w:rsidRPr="00807E97">
        <w:rPr>
          <w:rFonts w:cstheme="minorHAnsi"/>
          <w:sz w:val="24"/>
          <w:szCs w:val="24"/>
        </w:rPr>
        <w:t xml:space="preserve"> treatment providers carefully to en</w:t>
      </w:r>
      <w:r w:rsidR="00D07AEE" w:rsidRPr="00807E97">
        <w:rPr>
          <w:rFonts w:cstheme="minorHAnsi"/>
          <w:sz w:val="24"/>
          <w:szCs w:val="24"/>
        </w:rPr>
        <w:t>s</w:t>
      </w:r>
      <w:r w:rsidRPr="00807E97">
        <w:rPr>
          <w:rFonts w:cstheme="minorHAnsi"/>
          <w:sz w:val="24"/>
          <w:szCs w:val="24"/>
        </w:rPr>
        <w:t xml:space="preserve">ure that providers that service </w:t>
      </w:r>
      <w:r w:rsidR="00675B5A">
        <w:rPr>
          <w:rFonts w:cstheme="minorHAnsi"/>
          <w:sz w:val="24"/>
          <w:szCs w:val="24"/>
        </w:rPr>
        <w:t>the</w:t>
      </w:r>
      <w:r w:rsidRPr="00807E97">
        <w:rPr>
          <w:rFonts w:cstheme="minorHAnsi"/>
          <w:sz w:val="24"/>
          <w:szCs w:val="24"/>
        </w:rPr>
        <w:t xml:space="preserve"> program are appropriately licensed, provide high quality, </w:t>
      </w:r>
      <w:r w:rsidR="00D07AEE" w:rsidRPr="00807E97">
        <w:rPr>
          <w:rFonts w:cstheme="minorHAnsi"/>
          <w:sz w:val="24"/>
          <w:szCs w:val="24"/>
        </w:rPr>
        <w:t>evidence-based</w:t>
      </w:r>
      <w:r w:rsidRPr="00807E97">
        <w:rPr>
          <w:rFonts w:cstheme="minorHAnsi"/>
          <w:sz w:val="24"/>
          <w:szCs w:val="24"/>
        </w:rPr>
        <w:t xml:space="preserve"> treatment, and meet the strict requirements of our program. </w:t>
      </w:r>
    </w:p>
    <w:p w14:paraId="082A74C3" w14:textId="5FCE1542" w:rsidR="00EC1D38" w:rsidRPr="00807E97" w:rsidRDefault="00EC1D38" w:rsidP="00EC1D38">
      <w:pPr>
        <w:spacing w:after="0" w:line="240" w:lineRule="auto"/>
        <w:rPr>
          <w:rFonts w:cstheme="minorHAnsi"/>
          <w:sz w:val="24"/>
          <w:szCs w:val="24"/>
        </w:rPr>
      </w:pPr>
    </w:p>
    <w:p w14:paraId="00127C91" w14:textId="0E5E0CA3" w:rsidR="00EC1D38" w:rsidRDefault="00675B5A" w:rsidP="00EC1D38">
      <w:pPr>
        <w:spacing w:after="0" w:line="240" w:lineRule="auto"/>
        <w:rPr>
          <w:rFonts w:cstheme="minorHAnsi"/>
          <w:sz w:val="24"/>
          <w:szCs w:val="24"/>
        </w:rPr>
      </w:pPr>
      <w:r>
        <w:rPr>
          <w:rFonts w:cstheme="minorHAnsi"/>
          <w:sz w:val="24"/>
          <w:szCs w:val="24"/>
        </w:rPr>
        <w:t xml:space="preserve">Any </w:t>
      </w:r>
      <w:r w:rsidR="00D07AEE" w:rsidRPr="00807E97">
        <w:rPr>
          <w:rFonts w:cstheme="minorHAnsi"/>
          <w:sz w:val="24"/>
          <w:szCs w:val="24"/>
        </w:rPr>
        <w:t>interested treatment</w:t>
      </w:r>
      <w:r w:rsidR="00EC1D38" w:rsidRPr="00807E97">
        <w:rPr>
          <w:rFonts w:cstheme="minorHAnsi"/>
          <w:sz w:val="24"/>
          <w:szCs w:val="24"/>
        </w:rPr>
        <w:t xml:space="preserve"> provider must provide responses to the questions listed below</w:t>
      </w:r>
      <w:r>
        <w:rPr>
          <w:rFonts w:cstheme="minorHAnsi"/>
          <w:sz w:val="24"/>
          <w:szCs w:val="24"/>
        </w:rPr>
        <w:t xml:space="preserve"> to be considered as an approved treatment provider</w:t>
      </w:r>
      <w:r w:rsidR="00EC1D38" w:rsidRPr="00807E97">
        <w:rPr>
          <w:rFonts w:cstheme="minorHAnsi"/>
          <w:sz w:val="24"/>
          <w:szCs w:val="24"/>
        </w:rPr>
        <w:t xml:space="preserve">. Completed </w:t>
      </w:r>
      <w:r w:rsidR="00D07AEE" w:rsidRPr="00807E97">
        <w:rPr>
          <w:rFonts w:cstheme="minorHAnsi"/>
          <w:sz w:val="24"/>
          <w:szCs w:val="24"/>
        </w:rPr>
        <w:t>responses</w:t>
      </w:r>
      <w:r w:rsidR="00EC1D38" w:rsidRPr="00807E97">
        <w:rPr>
          <w:rFonts w:cstheme="minorHAnsi"/>
          <w:sz w:val="24"/>
          <w:szCs w:val="24"/>
        </w:rPr>
        <w:t xml:space="preserve"> should be </w:t>
      </w:r>
      <w:r w:rsidR="00D07AEE" w:rsidRPr="00807E97">
        <w:rPr>
          <w:rFonts w:cstheme="minorHAnsi"/>
          <w:sz w:val="24"/>
          <w:szCs w:val="24"/>
        </w:rPr>
        <w:t>emailed</w:t>
      </w:r>
      <w:r w:rsidR="00EC1D38" w:rsidRPr="00807E97">
        <w:rPr>
          <w:rFonts w:cstheme="minorHAnsi"/>
          <w:sz w:val="24"/>
          <w:szCs w:val="24"/>
        </w:rPr>
        <w:t xml:space="preserve"> to the DTC Program Coordinator, Kara Martinez, at </w:t>
      </w:r>
      <w:hyperlink r:id="rId5" w:history="1">
        <w:r w:rsidR="00EC1D38" w:rsidRPr="00807E97">
          <w:rPr>
            <w:rStyle w:val="Hyperlink"/>
            <w:rFonts w:cstheme="minorHAnsi"/>
            <w:sz w:val="24"/>
            <w:szCs w:val="24"/>
          </w:rPr>
          <w:t>kara.martinez@mdcourts.gov</w:t>
        </w:r>
      </w:hyperlink>
      <w:r w:rsidR="00EC1D38" w:rsidRPr="00807E97">
        <w:rPr>
          <w:rFonts w:cstheme="minorHAnsi"/>
          <w:sz w:val="24"/>
          <w:szCs w:val="24"/>
        </w:rPr>
        <w:t xml:space="preserve">. </w:t>
      </w:r>
      <w:r w:rsidR="00D07AEE" w:rsidRPr="00807E97">
        <w:rPr>
          <w:rFonts w:cstheme="minorHAnsi"/>
          <w:sz w:val="24"/>
          <w:szCs w:val="24"/>
        </w:rPr>
        <w:t xml:space="preserve">Upon receipt of </w:t>
      </w:r>
      <w:r>
        <w:rPr>
          <w:rFonts w:cstheme="minorHAnsi"/>
          <w:sz w:val="24"/>
          <w:szCs w:val="24"/>
        </w:rPr>
        <w:t>the</w:t>
      </w:r>
      <w:r w:rsidR="00D07AEE" w:rsidRPr="00807E97">
        <w:rPr>
          <w:rFonts w:cstheme="minorHAnsi"/>
          <w:sz w:val="24"/>
          <w:szCs w:val="24"/>
        </w:rPr>
        <w:t xml:space="preserve"> responses, the DTC team will meet to review those responses and make a determination as to suitability for our program.</w:t>
      </w:r>
    </w:p>
    <w:p w14:paraId="74485E42" w14:textId="77777777" w:rsidR="00937A82" w:rsidRDefault="00937A82" w:rsidP="00EC1D38">
      <w:pPr>
        <w:spacing w:after="0" w:line="240" w:lineRule="auto"/>
        <w:rPr>
          <w:rFonts w:cstheme="minorHAnsi"/>
          <w:sz w:val="24"/>
          <w:szCs w:val="24"/>
        </w:rPr>
      </w:pPr>
    </w:p>
    <w:p w14:paraId="312A1E6D" w14:textId="744749B3" w:rsidR="00937A82" w:rsidRPr="00937A82" w:rsidRDefault="00937A82" w:rsidP="00EC1D38">
      <w:pPr>
        <w:spacing w:after="0" w:line="240" w:lineRule="auto"/>
        <w:rPr>
          <w:rFonts w:cstheme="minorHAnsi"/>
          <w:sz w:val="24"/>
          <w:szCs w:val="24"/>
        </w:rPr>
      </w:pPr>
      <w:r>
        <w:rPr>
          <w:rFonts w:cstheme="minorHAnsi"/>
          <w:b/>
          <w:bCs/>
          <w:sz w:val="24"/>
          <w:szCs w:val="24"/>
        </w:rPr>
        <w:t xml:space="preserve">TREATMENT PROVIDER NAME: </w:t>
      </w:r>
      <w:r>
        <w:rPr>
          <w:rFonts w:cstheme="minorHAnsi"/>
          <w:sz w:val="24"/>
          <w:szCs w:val="24"/>
        </w:rPr>
        <w:t>__________________________________________________</w:t>
      </w:r>
    </w:p>
    <w:p w14:paraId="303D0B43" w14:textId="30E5E7FA" w:rsidR="00B31EFD" w:rsidRPr="00807E97" w:rsidRDefault="00B31EFD" w:rsidP="00B31EFD">
      <w:pPr>
        <w:jc w:val="center"/>
        <w:rPr>
          <w:rFonts w:cstheme="minorHAnsi"/>
          <w:b/>
          <w:bCs/>
          <w:sz w:val="24"/>
          <w:szCs w:val="24"/>
        </w:rPr>
      </w:pPr>
    </w:p>
    <w:p w14:paraId="39E81B08" w14:textId="77777777" w:rsidR="00B31EFD" w:rsidRPr="00807E97" w:rsidRDefault="00B31EFD" w:rsidP="00B31EFD">
      <w:pPr>
        <w:rPr>
          <w:rFonts w:cstheme="minorHAnsi"/>
          <w:b/>
          <w:bCs/>
          <w:sz w:val="24"/>
          <w:szCs w:val="24"/>
        </w:rPr>
      </w:pPr>
      <w:r w:rsidRPr="00807E97">
        <w:rPr>
          <w:rFonts w:cstheme="minorHAnsi"/>
          <w:b/>
          <w:bCs/>
          <w:sz w:val="24"/>
          <w:szCs w:val="24"/>
        </w:rPr>
        <w:t xml:space="preserve">TREATMENT PHILOSOPHY </w:t>
      </w:r>
    </w:p>
    <w:p w14:paraId="2B3580ED" w14:textId="0991D013" w:rsidR="00B31EFD" w:rsidRPr="00807E97" w:rsidRDefault="00B31EFD" w:rsidP="00B31EFD">
      <w:pPr>
        <w:rPr>
          <w:rFonts w:cstheme="minorHAnsi"/>
          <w:sz w:val="24"/>
          <w:szCs w:val="24"/>
        </w:rPr>
      </w:pPr>
      <w:r w:rsidRPr="00807E97">
        <w:rPr>
          <w:rFonts w:cstheme="minorHAnsi"/>
          <w:sz w:val="24"/>
          <w:szCs w:val="24"/>
        </w:rPr>
        <w:t xml:space="preserve">1. What is the program’s philosophy of treatment? </w:t>
      </w:r>
    </w:p>
    <w:p w14:paraId="130FB486" w14:textId="77777777" w:rsidR="00B31EFD" w:rsidRPr="00807E97" w:rsidRDefault="00B31EFD" w:rsidP="00B31EFD">
      <w:pPr>
        <w:rPr>
          <w:rFonts w:cstheme="minorHAnsi"/>
          <w:sz w:val="24"/>
          <w:szCs w:val="24"/>
        </w:rPr>
      </w:pPr>
      <w:r w:rsidRPr="00807E97">
        <w:rPr>
          <w:rFonts w:cstheme="minorHAnsi"/>
          <w:sz w:val="24"/>
          <w:szCs w:val="24"/>
        </w:rPr>
        <w:t xml:space="preserve">2. How is this philosophy “operationalized” on a daily basis? </w:t>
      </w:r>
    </w:p>
    <w:p w14:paraId="2D9C1AF3" w14:textId="77777777" w:rsidR="00B31EFD" w:rsidRPr="00807E97" w:rsidRDefault="00B31EFD" w:rsidP="00B31EFD">
      <w:pPr>
        <w:rPr>
          <w:rFonts w:cstheme="minorHAnsi"/>
          <w:sz w:val="24"/>
          <w:szCs w:val="24"/>
        </w:rPr>
      </w:pPr>
      <w:r w:rsidRPr="00807E97">
        <w:rPr>
          <w:rFonts w:cstheme="minorHAnsi"/>
          <w:sz w:val="24"/>
          <w:szCs w:val="24"/>
        </w:rPr>
        <w:t xml:space="preserve">3. Does the program serve a designated target population? </w:t>
      </w:r>
    </w:p>
    <w:p w14:paraId="3C6AA144" w14:textId="77777777" w:rsidR="00B31EFD" w:rsidRPr="00807E97" w:rsidRDefault="00B31EFD" w:rsidP="00B31EFD">
      <w:pPr>
        <w:rPr>
          <w:rFonts w:cstheme="minorHAnsi"/>
          <w:sz w:val="24"/>
          <w:szCs w:val="24"/>
        </w:rPr>
      </w:pPr>
      <w:r w:rsidRPr="00807E97">
        <w:rPr>
          <w:rFonts w:cstheme="minorHAnsi"/>
          <w:sz w:val="24"/>
          <w:szCs w:val="24"/>
        </w:rPr>
        <w:t xml:space="preserve">4. Does the program use harm reduction techniques? If so, please describe. </w:t>
      </w:r>
    </w:p>
    <w:p w14:paraId="26216AB4" w14:textId="77777777" w:rsidR="00B31EFD" w:rsidRPr="00807E97" w:rsidRDefault="00B31EFD" w:rsidP="00B31EFD">
      <w:pPr>
        <w:rPr>
          <w:rFonts w:cstheme="minorHAnsi"/>
          <w:b/>
          <w:bCs/>
          <w:sz w:val="24"/>
          <w:szCs w:val="24"/>
        </w:rPr>
      </w:pPr>
      <w:r w:rsidRPr="00807E97">
        <w:rPr>
          <w:rFonts w:cstheme="minorHAnsi"/>
          <w:b/>
          <w:bCs/>
          <w:sz w:val="24"/>
          <w:szCs w:val="24"/>
        </w:rPr>
        <w:t xml:space="preserve">LEVEL OF CARE </w:t>
      </w:r>
    </w:p>
    <w:p w14:paraId="112A2375" w14:textId="3FC7D8F9" w:rsidR="00B31EFD" w:rsidRPr="00807E97" w:rsidRDefault="00B31EFD" w:rsidP="00B31EFD">
      <w:pPr>
        <w:rPr>
          <w:rFonts w:cstheme="minorHAnsi"/>
          <w:sz w:val="24"/>
          <w:szCs w:val="24"/>
        </w:rPr>
      </w:pPr>
      <w:r w:rsidRPr="00807E97">
        <w:rPr>
          <w:rFonts w:cstheme="minorHAnsi"/>
          <w:sz w:val="24"/>
          <w:szCs w:val="24"/>
        </w:rPr>
        <w:t>1. What levels of care</w:t>
      </w:r>
      <w:r w:rsidR="00B2329D">
        <w:rPr>
          <w:rFonts w:cstheme="minorHAnsi"/>
          <w:sz w:val="24"/>
          <w:szCs w:val="24"/>
        </w:rPr>
        <w:t xml:space="preserve"> are you licensed to provide by the state? Is your program certified by any other organizations?</w:t>
      </w:r>
      <w:r w:rsidRPr="00807E97">
        <w:rPr>
          <w:rFonts w:cstheme="minorHAnsi"/>
          <w:sz w:val="24"/>
          <w:szCs w:val="24"/>
        </w:rPr>
        <w:t xml:space="preserve"> </w:t>
      </w:r>
    </w:p>
    <w:p w14:paraId="6908CB30" w14:textId="11D1EAD0" w:rsidR="00807E97" w:rsidRPr="00807E97" w:rsidRDefault="00B31EFD" w:rsidP="00B31EFD">
      <w:pPr>
        <w:rPr>
          <w:rFonts w:cstheme="minorHAnsi"/>
          <w:sz w:val="24"/>
          <w:szCs w:val="24"/>
        </w:rPr>
      </w:pPr>
      <w:r w:rsidRPr="00807E97">
        <w:rPr>
          <w:rFonts w:cstheme="minorHAnsi"/>
          <w:sz w:val="24"/>
          <w:szCs w:val="24"/>
        </w:rPr>
        <w:t xml:space="preserve">2. What criteria are used to determine the appropriate levels of care? </w:t>
      </w:r>
    </w:p>
    <w:p w14:paraId="53097EAD" w14:textId="6733ACF1" w:rsidR="00B31EFD" w:rsidRPr="00807E97" w:rsidRDefault="00B31EFD" w:rsidP="00B31EFD">
      <w:pPr>
        <w:rPr>
          <w:rFonts w:cstheme="minorHAnsi"/>
          <w:sz w:val="24"/>
          <w:szCs w:val="24"/>
        </w:rPr>
      </w:pPr>
      <w:r w:rsidRPr="00807E97">
        <w:rPr>
          <w:rFonts w:cstheme="minorHAnsi"/>
          <w:sz w:val="24"/>
          <w:szCs w:val="24"/>
        </w:rPr>
        <w:t xml:space="preserve">3. Are there plans to provide other levels of care in the future? </w:t>
      </w:r>
    </w:p>
    <w:p w14:paraId="7237754B" w14:textId="77777777" w:rsidR="00B31EFD" w:rsidRPr="00807E97" w:rsidRDefault="00B31EFD" w:rsidP="00B31EFD">
      <w:pPr>
        <w:rPr>
          <w:rFonts w:cstheme="minorHAnsi"/>
          <w:b/>
          <w:bCs/>
          <w:sz w:val="24"/>
          <w:szCs w:val="24"/>
        </w:rPr>
      </w:pPr>
      <w:r w:rsidRPr="00807E97">
        <w:rPr>
          <w:rFonts w:cstheme="minorHAnsi"/>
          <w:b/>
          <w:bCs/>
          <w:sz w:val="24"/>
          <w:szCs w:val="24"/>
        </w:rPr>
        <w:t xml:space="preserve">PROGRAM DESIGN AND TREATMENT INTERVENTIONS </w:t>
      </w:r>
    </w:p>
    <w:p w14:paraId="74B5613B" w14:textId="77777777" w:rsidR="00B31EFD" w:rsidRPr="00807E97" w:rsidRDefault="00B31EFD" w:rsidP="00B31EFD">
      <w:pPr>
        <w:rPr>
          <w:rFonts w:cstheme="minorHAnsi"/>
          <w:sz w:val="24"/>
          <w:szCs w:val="24"/>
        </w:rPr>
      </w:pPr>
      <w:r w:rsidRPr="00807E97">
        <w:rPr>
          <w:rFonts w:cstheme="minorHAnsi"/>
          <w:sz w:val="24"/>
          <w:szCs w:val="24"/>
        </w:rPr>
        <w:t xml:space="preserve">1. What are the key elements of the program’s design? </w:t>
      </w:r>
    </w:p>
    <w:p w14:paraId="1778003F" w14:textId="77777777" w:rsidR="00B31EFD" w:rsidRPr="00807E97" w:rsidRDefault="00B31EFD" w:rsidP="00B31EFD">
      <w:pPr>
        <w:rPr>
          <w:rFonts w:cstheme="minorHAnsi"/>
          <w:sz w:val="24"/>
          <w:szCs w:val="24"/>
        </w:rPr>
      </w:pPr>
      <w:r w:rsidRPr="00807E97">
        <w:rPr>
          <w:rFonts w:cstheme="minorHAnsi"/>
          <w:sz w:val="24"/>
          <w:szCs w:val="24"/>
        </w:rPr>
        <w:t xml:space="preserve">2. Does the design utilize evidence-based treatments? If so, please describe. </w:t>
      </w:r>
    </w:p>
    <w:p w14:paraId="42DDBCA0" w14:textId="77777777" w:rsidR="00B31EFD" w:rsidRPr="00807E97" w:rsidRDefault="00B31EFD" w:rsidP="00B31EFD">
      <w:pPr>
        <w:rPr>
          <w:rFonts w:cstheme="minorHAnsi"/>
          <w:sz w:val="24"/>
          <w:szCs w:val="24"/>
        </w:rPr>
      </w:pPr>
      <w:r w:rsidRPr="00807E97">
        <w:rPr>
          <w:rFonts w:cstheme="minorHAnsi"/>
          <w:sz w:val="24"/>
          <w:szCs w:val="24"/>
        </w:rPr>
        <w:t xml:space="preserve">3. How does the program address cultural-specific needs of the client population? </w:t>
      </w:r>
    </w:p>
    <w:p w14:paraId="68E58016" w14:textId="77777777" w:rsidR="00B31EFD" w:rsidRPr="00807E97" w:rsidRDefault="00B31EFD" w:rsidP="00B31EFD">
      <w:pPr>
        <w:rPr>
          <w:rFonts w:cstheme="minorHAnsi"/>
          <w:sz w:val="24"/>
          <w:szCs w:val="24"/>
        </w:rPr>
      </w:pPr>
      <w:r w:rsidRPr="00807E97">
        <w:rPr>
          <w:rFonts w:cstheme="minorHAnsi"/>
          <w:sz w:val="24"/>
          <w:szCs w:val="24"/>
        </w:rPr>
        <w:t xml:space="preserve">4. Does the program use a strength-based model? Please explain. </w:t>
      </w:r>
    </w:p>
    <w:p w14:paraId="25C8B98C" w14:textId="77777777" w:rsidR="00B31EFD" w:rsidRPr="00807E97" w:rsidRDefault="00B31EFD" w:rsidP="00B31EFD">
      <w:pPr>
        <w:rPr>
          <w:rFonts w:cstheme="minorHAnsi"/>
          <w:sz w:val="24"/>
          <w:szCs w:val="24"/>
        </w:rPr>
      </w:pPr>
      <w:r w:rsidRPr="00807E97">
        <w:rPr>
          <w:rFonts w:cstheme="minorHAnsi"/>
          <w:sz w:val="24"/>
          <w:szCs w:val="24"/>
        </w:rPr>
        <w:lastRenderedPageBreak/>
        <w:t xml:space="preserve">5. Are clinical assessments conducted by licensed and certified professionals? If so, what are the licensure and certifications of the professionals conducting the assessments? </w:t>
      </w:r>
    </w:p>
    <w:p w14:paraId="5A801315" w14:textId="77777777" w:rsidR="00B31EFD" w:rsidRPr="00807E97" w:rsidRDefault="00B31EFD" w:rsidP="00B31EFD">
      <w:pPr>
        <w:rPr>
          <w:rFonts w:cstheme="minorHAnsi"/>
          <w:sz w:val="24"/>
          <w:szCs w:val="24"/>
        </w:rPr>
      </w:pPr>
      <w:r w:rsidRPr="00807E97">
        <w:rPr>
          <w:rFonts w:cstheme="minorHAnsi"/>
          <w:sz w:val="24"/>
          <w:szCs w:val="24"/>
        </w:rPr>
        <w:t xml:space="preserve">6. How frequently are clients reassessed? </w:t>
      </w:r>
    </w:p>
    <w:p w14:paraId="1B750337" w14:textId="3F0D867D" w:rsidR="00B31EFD" w:rsidRPr="00807E97" w:rsidRDefault="00B31EFD" w:rsidP="00B31EFD">
      <w:pPr>
        <w:rPr>
          <w:rFonts w:cstheme="minorHAnsi"/>
          <w:sz w:val="24"/>
          <w:szCs w:val="24"/>
        </w:rPr>
      </w:pPr>
      <w:r w:rsidRPr="00807E97">
        <w:rPr>
          <w:rFonts w:cstheme="minorHAnsi"/>
          <w:sz w:val="24"/>
          <w:szCs w:val="24"/>
        </w:rPr>
        <w:t>7. Are clients screened and assessed for both mental</w:t>
      </w:r>
      <w:r w:rsidR="00675B5A">
        <w:rPr>
          <w:rFonts w:cstheme="minorHAnsi"/>
          <w:sz w:val="24"/>
          <w:szCs w:val="24"/>
        </w:rPr>
        <w:t xml:space="preserve"> health</w:t>
      </w:r>
      <w:r w:rsidRPr="00807E97">
        <w:rPr>
          <w:rFonts w:cstheme="minorHAnsi"/>
          <w:sz w:val="24"/>
          <w:szCs w:val="24"/>
        </w:rPr>
        <w:t xml:space="preserve"> and substance use disorders? Are standardized instruments used to screen and assess for each type of disorder? If so, what instruments are used? </w:t>
      </w:r>
    </w:p>
    <w:p w14:paraId="3CA1C1A9" w14:textId="77777777" w:rsidR="00B31EFD" w:rsidRPr="00807E97" w:rsidRDefault="00B31EFD" w:rsidP="00B31EFD">
      <w:pPr>
        <w:rPr>
          <w:rFonts w:cstheme="minorHAnsi"/>
          <w:sz w:val="24"/>
          <w:szCs w:val="24"/>
        </w:rPr>
      </w:pPr>
      <w:r w:rsidRPr="00807E97">
        <w:rPr>
          <w:rFonts w:cstheme="minorHAnsi"/>
          <w:sz w:val="24"/>
          <w:szCs w:val="24"/>
        </w:rPr>
        <w:t>8. What new interventions or services have been added in the past 2 years to enhance the program’s design?</w:t>
      </w:r>
    </w:p>
    <w:p w14:paraId="259BCE71" w14:textId="77777777" w:rsidR="00B31EFD" w:rsidRPr="00807E97" w:rsidRDefault="00B31EFD" w:rsidP="00B31EFD">
      <w:pPr>
        <w:rPr>
          <w:rFonts w:cstheme="minorHAnsi"/>
          <w:sz w:val="24"/>
          <w:szCs w:val="24"/>
        </w:rPr>
      </w:pPr>
      <w:r w:rsidRPr="00807E97">
        <w:rPr>
          <w:rFonts w:cstheme="minorHAnsi"/>
          <w:sz w:val="24"/>
          <w:szCs w:val="24"/>
        </w:rPr>
        <w:t xml:space="preserve"> 9. Which community partnerships have been established by the program, and how have these been maintained over time? </w:t>
      </w:r>
    </w:p>
    <w:p w14:paraId="1BA6615B" w14:textId="77777777" w:rsidR="00B31EFD" w:rsidRPr="00807E97" w:rsidRDefault="00B31EFD" w:rsidP="00B31EFD">
      <w:pPr>
        <w:rPr>
          <w:rFonts w:cstheme="minorHAnsi"/>
          <w:sz w:val="24"/>
          <w:szCs w:val="24"/>
        </w:rPr>
      </w:pPr>
      <w:r w:rsidRPr="00807E97">
        <w:rPr>
          <w:rFonts w:cstheme="minorHAnsi"/>
          <w:sz w:val="24"/>
          <w:szCs w:val="24"/>
        </w:rPr>
        <w:t xml:space="preserve">10. Does the program use manualized treatment curricula? If so, which curricula are used? </w:t>
      </w:r>
    </w:p>
    <w:p w14:paraId="7F01251A" w14:textId="447E8CDE" w:rsidR="00B31EFD" w:rsidRPr="00807E97" w:rsidRDefault="00B31EFD" w:rsidP="00B31EFD">
      <w:pPr>
        <w:rPr>
          <w:rFonts w:cstheme="minorHAnsi"/>
          <w:sz w:val="24"/>
          <w:szCs w:val="24"/>
        </w:rPr>
      </w:pPr>
      <w:r w:rsidRPr="00807E97">
        <w:rPr>
          <w:rFonts w:cstheme="minorHAnsi"/>
          <w:sz w:val="24"/>
          <w:szCs w:val="24"/>
        </w:rPr>
        <w:t>11. What experience does the program have in providing services to justice-involved populations?</w:t>
      </w:r>
    </w:p>
    <w:p w14:paraId="5D376ACA" w14:textId="77777777" w:rsidR="00B31EFD" w:rsidRPr="00807E97" w:rsidRDefault="00B31EFD" w:rsidP="00B31EFD">
      <w:pPr>
        <w:rPr>
          <w:rFonts w:cstheme="minorHAnsi"/>
          <w:sz w:val="24"/>
          <w:szCs w:val="24"/>
        </w:rPr>
      </w:pPr>
    </w:p>
    <w:p w14:paraId="0B9AC0F2" w14:textId="3ABF6FF9" w:rsidR="00B31EFD" w:rsidRPr="00807E97" w:rsidRDefault="00B31EFD" w:rsidP="00B31EFD">
      <w:pPr>
        <w:rPr>
          <w:rFonts w:cstheme="minorHAnsi"/>
          <w:b/>
          <w:bCs/>
          <w:sz w:val="24"/>
          <w:szCs w:val="24"/>
        </w:rPr>
      </w:pPr>
      <w:r w:rsidRPr="00807E97">
        <w:rPr>
          <w:rFonts w:cstheme="minorHAnsi"/>
          <w:b/>
          <w:bCs/>
          <w:sz w:val="24"/>
          <w:szCs w:val="24"/>
        </w:rPr>
        <w:t xml:space="preserve">PROGRAM OPERATIONS </w:t>
      </w:r>
    </w:p>
    <w:p w14:paraId="09075470" w14:textId="4C2ECED7" w:rsidR="00B31EFD" w:rsidRPr="00807E97" w:rsidRDefault="00B31EFD" w:rsidP="00B31EFD">
      <w:pPr>
        <w:rPr>
          <w:rFonts w:cstheme="minorHAnsi"/>
          <w:sz w:val="24"/>
          <w:szCs w:val="24"/>
        </w:rPr>
      </w:pPr>
      <w:r w:rsidRPr="00807E97">
        <w:rPr>
          <w:rFonts w:cstheme="minorHAnsi"/>
          <w:sz w:val="24"/>
          <w:szCs w:val="24"/>
        </w:rPr>
        <w:t>1. Does the program offer onsite drug testing?</w:t>
      </w:r>
      <w:r w:rsidR="00675B5A">
        <w:rPr>
          <w:rFonts w:cstheme="minorHAnsi"/>
          <w:sz w:val="24"/>
          <w:szCs w:val="24"/>
        </w:rPr>
        <w:t xml:space="preserve"> What types of drug testing are conducted (UAs, oral swabs, etc.) and how are results confirmed?</w:t>
      </w:r>
      <w:r w:rsidRPr="00807E97">
        <w:rPr>
          <w:rFonts w:cstheme="minorHAnsi"/>
          <w:sz w:val="24"/>
          <w:szCs w:val="24"/>
        </w:rPr>
        <w:t xml:space="preserve"> Is there a drug-testing lab on site? How quickly are drug test results available? </w:t>
      </w:r>
    </w:p>
    <w:p w14:paraId="0F38C910" w14:textId="71482E78" w:rsidR="00D07AEE" w:rsidRPr="00807E97" w:rsidRDefault="00D07AEE" w:rsidP="00D07AEE">
      <w:pPr>
        <w:rPr>
          <w:rFonts w:cstheme="minorHAnsi"/>
          <w:sz w:val="24"/>
          <w:szCs w:val="24"/>
        </w:rPr>
      </w:pPr>
      <w:r w:rsidRPr="00807E97">
        <w:rPr>
          <w:rFonts w:cstheme="minorHAnsi"/>
          <w:sz w:val="24"/>
          <w:szCs w:val="24"/>
        </w:rPr>
        <w:t>2. Does the program have a MAT prescribing physician/nurse practitioner on staff? If so, what specialized training or certification has been received?</w:t>
      </w:r>
    </w:p>
    <w:p w14:paraId="792B9851" w14:textId="712E1E4C" w:rsidR="00D07AEE" w:rsidRPr="00807E97" w:rsidRDefault="00D07AEE" w:rsidP="00D07AEE">
      <w:pPr>
        <w:rPr>
          <w:rFonts w:cstheme="minorHAnsi"/>
          <w:sz w:val="24"/>
          <w:szCs w:val="24"/>
        </w:rPr>
      </w:pPr>
      <w:r w:rsidRPr="00807E97">
        <w:rPr>
          <w:rFonts w:cstheme="minorHAnsi"/>
          <w:sz w:val="24"/>
          <w:szCs w:val="24"/>
        </w:rPr>
        <w:t>3. Does the program have established relationships with MAT prescribing physicians in the community?</w:t>
      </w:r>
    </w:p>
    <w:p w14:paraId="114D435F" w14:textId="776BE804" w:rsidR="00D07AEE" w:rsidRPr="00807E97" w:rsidRDefault="00D07AEE" w:rsidP="00D07AEE">
      <w:pPr>
        <w:rPr>
          <w:rFonts w:cstheme="minorHAnsi"/>
          <w:sz w:val="24"/>
          <w:szCs w:val="24"/>
        </w:rPr>
      </w:pPr>
      <w:r w:rsidRPr="00807E97">
        <w:rPr>
          <w:rFonts w:cstheme="minorHAnsi"/>
          <w:sz w:val="24"/>
          <w:szCs w:val="24"/>
        </w:rPr>
        <w:t>4. What communication protocols are in place with MAT prescribing physicians or other medical staff (both onsite and offsite) to ensure that there is adequate communication regarding clients’ MAT compliance and progress?</w:t>
      </w:r>
    </w:p>
    <w:p w14:paraId="02324EB5" w14:textId="6493A7BD" w:rsidR="00B31EFD" w:rsidRPr="00807E97" w:rsidRDefault="00807E97" w:rsidP="00B31EFD">
      <w:pPr>
        <w:rPr>
          <w:rFonts w:cstheme="minorHAnsi"/>
          <w:sz w:val="24"/>
          <w:szCs w:val="24"/>
        </w:rPr>
      </w:pPr>
      <w:r>
        <w:rPr>
          <w:rFonts w:cstheme="minorHAnsi"/>
          <w:sz w:val="24"/>
          <w:szCs w:val="24"/>
        </w:rPr>
        <w:t>5</w:t>
      </w:r>
      <w:r w:rsidR="00B31EFD" w:rsidRPr="00807E97">
        <w:rPr>
          <w:rFonts w:cstheme="minorHAnsi"/>
          <w:sz w:val="24"/>
          <w:szCs w:val="24"/>
        </w:rPr>
        <w:t xml:space="preserve">. What are the program’s after-hours and emergency service protocols? </w:t>
      </w:r>
    </w:p>
    <w:p w14:paraId="46BD2BE5" w14:textId="2B8ADC02" w:rsidR="00B31EFD" w:rsidRPr="00807E97" w:rsidRDefault="00807E97" w:rsidP="00B31EFD">
      <w:pPr>
        <w:rPr>
          <w:rFonts w:cstheme="minorHAnsi"/>
          <w:sz w:val="24"/>
          <w:szCs w:val="24"/>
        </w:rPr>
      </w:pPr>
      <w:r>
        <w:rPr>
          <w:rFonts w:cstheme="minorHAnsi"/>
          <w:sz w:val="24"/>
          <w:szCs w:val="24"/>
        </w:rPr>
        <w:t>6</w:t>
      </w:r>
      <w:r w:rsidR="00B31EFD" w:rsidRPr="00807E97">
        <w:rPr>
          <w:rFonts w:cstheme="minorHAnsi"/>
          <w:sz w:val="24"/>
          <w:szCs w:val="24"/>
        </w:rPr>
        <w:t xml:space="preserve">. Please provide a copy of the program’s organizational chart that clearly describes key administrative and operational components. </w:t>
      </w:r>
    </w:p>
    <w:p w14:paraId="06CB27B8" w14:textId="01E7DD23" w:rsidR="00B31EFD" w:rsidRDefault="00807E97" w:rsidP="00B31EFD">
      <w:pPr>
        <w:rPr>
          <w:rFonts w:cstheme="minorHAnsi"/>
          <w:sz w:val="24"/>
          <w:szCs w:val="24"/>
        </w:rPr>
      </w:pPr>
      <w:r>
        <w:rPr>
          <w:rFonts w:cstheme="minorHAnsi"/>
          <w:sz w:val="24"/>
          <w:szCs w:val="24"/>
        </w:rPr>
        <w:t>7</w:t>
      </w:r>
      <w:r w:rsidR="00B31EFD" w:rsidRPr="00807E97">
        <w:rPr>
          <w:rFonts w:cstheme="minorHAnsi"/>
          <w:sz w:val="24"/>
          <w:szCs w:val="24"/>
        </w:rPr>
        <w:t xml:space="preserve">. Does the program offer or assist with transportation services? </w:t>
      </w:r>
    </w:p>
    <w:p w14:paraId="371B4010" w14:textId="5A352364" w:rsidR="0064745A" w:rsidRPr="00807E97" w:rsidRDefault="0064745A" w:rsidP="00B31EFD">
      <w:pPr>
        <w:rPr>
          <w:rFonts w:cstheme="minorHAnsi"/>
          <w:sz w:val="24"/>
          <w:szCs w:val="24"/>
        </w:rPr>
      </w:pPr>
      <w:r>
        <w:rPr>
          <w:rFonts w:cstheme="minorHAnsi"/>
          <w:sz w:val="24"/>
          <w:szCs w:val="24"/>
        </w:rPr>
        <w:t>8. Please provide the addresses of all your residential and outpatient locations.</w:t>
      </w:r>
    </w:p>
    <w:p w14:paraId="082D3C9A" w14:textId="77777777" w:rsidR="0064745A" w:rsidRDefault="0064745A" w:rsidP="00B31EFD">
      <w:pPr>
        <w:rPr>
          <w:rFonts w:cstheme="minorHAnsi"/>
          <w:b/>
          <w:bCs/>
          <w:sz w:val="24"/>
          <w:szCs w:val="24"/>
        </w:rPr>
      </w:pPr>
    </w:p>
    <w:p w14:paraId="595FBFF6" w14:textId="77777777" w:rsidR="0064745A" w:rsidRDefault="0064745A" w:rsidP="00B31EFD">
      <w:pPr>
        <w:rPr>
          <w:rFonts w:cstheme="minorHAnsi"/>
          <w:b/>
          <w:bCs/>
          <w:sz w:val="24"/>
          <w:szCs w:val="24"/>
        </w:rPr>
      </w:pPr>
    </w:p>
    <w:p w14:paraId="3A5036FF" w14:textId="77777777" w:rsidR="0064745A" w:rsidRDefault="0064745A" w:rsidP="00B31EFD">
      <w:pPr>
        <w:rPr>
          <w:rFonts w:cstheme="minorHAnsi"/>
          <w:b/>
          <w:bCs/>
          <w:sz w:val="24"/>
          <w:szCs w:val="24"/>
        </w:rPr>
      </w:pPr>
    </w:p>
    <w:p w14:paraId="08C4FBBD" w14:textId="49541902" w:rsidR="00B31EFD" w:rsidRPr="00807E97" w:rsidRDefault="00B31EFD" w:rsidP="00B31EFD">
      <w:pPr>
        <w:rPr>
          <w:rFonts w:cstheme="minorHAnsi"/>
          <w:b/>
          <w:bCs/>
          <w:sz w:val="24"/>
          <w:szCs w:val="24"/>
        </w:rPr>
      </w:pPr>
      <w:r w:rsidRPr="00807E97">
        <w:rPr>
          <w:rFonts w:cstheme="minorHAnsi"/>
          <w:b/>
          <w:bCs/>
          <w:sz w:val="24"/>
          <w:szCs w:val="24"/>
        </w:rPr>
        <w:t xml:space="preserve">STAFF CHARACTERISTICS AND QUALIFICATIONS </w:t>
      </w:r>
    </w:p>
    <w:p w14:paraId="20F3C5C6" w14:textId="338872F5" w:rsidR="00B31EFD" w:rsidRPr="00807E97" w:rsidRDefault="00807E97" w:rsidP="00B31EFD">
      <w:pPr>
        <w:rPr>
          <w:rFonts w:cstheme="minorHAnsi"/>
          <w:sz w:val="24"/>
          <w:szCs w:val="24"/>
        </w:rPr>
      </w:pPr>
      <w:r>
        <w:rPr>
          <w:rFonts w:cstheme="minorHAnsi"/>
          <w:sz w:val="24"/>
          <w:szCs w:val="24"/>
        </w:rPr>
        <w:t>1</w:t>
      </w:r>
      <w:r w:rsidR="00B31EFD" w:rsidRPr="00807E97">
        <w:rPr>
          <w:rFonts w:cstheme="minorHAnsi"/>
          <w:sz w:val="24"/>
          <w:szCs w:val="24"/>
        </w:rPr>
        <w:t xml:space="preserve">. Does the diversity of the treatment team appropriately reflect the diversity of the community? </w:t>
      </w:r>
    </w:p>
    <w:p w14:paraId="17ADC93B" w14:textId="1795053F" w:rsidR="00B31EFD" w:rsidRPr="00807E97" w:rsidRDefault="00807E97" w:rsidP="00B31EFD">
      <w:pPr>
        <w:rPr>
          <w:rFonts w:cstheme="minorHAnsi"/>
          <w:sz w:val="24"/>
          <w:szCs w:val="24"/>
        </w:rPr>
      </w:pPr>
      <w:r>
        <w:rPr>
          <w:rFonts w:cstheme="minorHAnsi"/>
          <w:sz w:val="24"/>
          <w:szCs w:val="24"/>
        </w:rPr>
        <w:t>2</w:t>
      </w:r>
      <w:r w:rsidR="00B31EFD" w:rsidRPr="00807E97">
        <w:rPr>
          <w:rFonts w:cstheme="minorHAnsi"/>
          <w:sz w:val="24"/>
          <w:szCs w:val="24"/>
        </w:rPr>
        <w:t xml:space="preserve">. Is the program team able to appropriately engage with the clients in a culturally competent manner? </w:t>
      </w:r>
    </w:p>
    <w:p w14:paraId="0153A3F1" w14:textId="02715CF5" w:rsidR="00B31EFD" w:rsidRPr="00807E97" w:rsidRDefault="00807E97" w:rsidP="00B31EFD">
      <w:pPr>
        <w:rPr>
          <w:rFonts w:cstheme="minorHAnsi"/>
          <w:sz w:val="24"/>
          <w:szCs w:val="24"/>
        </w:rPr>
      </w:pPr>
      <w:r>
        <w:rPr>
          <w:rFonts w:cstheme="minorHAnsi"/>
          <w:sz w:val="24"/>
          <w:szCs w:val="24"/>
        </w:rPr>
        <w:t>3</w:t>
      </w:r>
      <w:r w:rsidR="00B31EFD" w:rsidRPr="00807E97">
        <w:rPr>
          <w:rFonts w:cstheme="minorHAnsi"/>
          <w:sz w:val="24"/>
          <w:szCs w:val="24"/>
        </w:rPr>
        <w:t xml:space="preserve">. To what extent does the treatment team include multidisciplinary staff? Do these staff have experience in working with court referrals and with drug-involved offenders? </w:t>
      </w:r>
    </w:p>
    <w:p w14:paraId="1F25B07F" w14:textId="10CA8939" w:rsidR="00B31EFD" w:rsidRPr="00807E97" w:rsidRDefault="00807E97" w:rsidP="00B31EFD">
      <w:pPr>
        <w:rPr>
          <w:rFonts w:cstheme="minorHAnsi"/>
          <w:sz w:val="24"/>
          <w:szCs w:val="24"/>
        </w:rPr>
      </w:pPr>
      <w:r>
        <w:rPr>
          <w:rFonts w:cstheme="minorHAnsi"/>
          <w:sz w:val="24"/>
          <w:szCs w:val="24"/>
        </w:rPr>
        <w:t>4</w:t>
      </w:r>
      <w:r w:rsidR="00B31EFD" w:rsidRPr="00807E97">
        <w:rPr>
          <w:rFonts w:cstheme="minorHAnsi"/>
          <w:sz w:val="24"/>
          <w:szCs w:val="24"/>
        </w:rPr>
        <w:t xml:space="preserve">. Is the program’s treatment team licensed and credentialed as per state requirements? </w:t>
      </w:r>
    </w:p>
    <w:p w14:paraId="44E4A1DF" w14:textId="09ADAB45" w:rsidR="00B31EFD" w:rsidRPr="00807E97" w:rsidRDefault="00807E97" w:rsidP="00B31EFD">
      <w:pPr>
        <w:rPr>
          <w:rFonts w:cstheme="minorHAnsi"/>
          <w:sz w:val="24"/>
          <w:szCs w:val="24"/>
        </w:rPr>
      </w:pPr>
      <w:r>
        <w:rPr>
          <w:rFonts w:cstheme="minorHAnsi"/>
          <w:sz w:val="24"/>
          <w:szCs w:val="24"/>
        </w:rPr>
        <w:t>5</w:t>
      </w:r>
      <w:r w:rsidR="00B31EFD" w:rsidRPr="00807E97">
        <w:rPr>
          <w:rFonts w:cstheme="minorHAnsi"/>
          <w:sz w:val="24"/>
          <w:szCs w:val="24"/>
        </w:rPr>
        <w:t xml:space="preserve">. What type of staff training has been provided that aligns with the needs of the program’s target population? </w:t>
      </w:r>
    </w:p>
    <w:p w14:paraId="79DEAB82" w14:textId="77777777" w:rsidR="00B31EFD" w:rsidRPr="00807E97" w:rsidRDefault="00B31EFD" w:rsidP="00B31EFD">
      <w:pPr>
        <w:rPr>
          <w:rFonts w:cstheme="minorHAnsi"/>
          <w:b/>
          <w:bCs/>
          <w:sz w:val="24"/>
          <w:szCs w:val="24"/>
        </w:rPr>
      </w:pPr>
      <w:r w:rsidRPr="00807E97">
        <w:rPr>
          <w:rFonts w:cstheme="minorHAnsi"/>
          <w:b/>
          <w:bCs/>
          <w:sz w:val="24"/>
          <w:szCs w:val="24"/>
        </w:rPr>
        <w:t xml:space="preserve">INSURANCE AND MEDICAID </w:t>
      </w:r>
    </w:p>
    <w:p w14:paraId="70846830" w14:textId="77777777" w:rsidR="00B31EFD" w:rsidRPr="00807E97" w:rsidRDefault="00B31EFD" w:rsidP="00B31EFD">
      <w:pPr>
        <w:rPr>
          <w:rFonts w:cstheme="minorHAnsi"/>
          <w:sz w:val="24"/>
          <w:szCs w:val="24"/>
        </w:rPr>
      </w:pPr>
      <w:r w:rsidRPr="00807E97">
        <w:rPr>
          <w:rFonts w:cstheme="minorHAnsi"/>
          <w:sz w:val="24"/>
          <w:szCs w:val="24"/>
        </w:rPr>
        <w:t xml:space="preserve">1. Are processes in place to assist the uninsured in accessing insurance coverage, through either Medicaid or the federal/state insurance exchanges? </w:t>
      </w:r>
    </w:p>
    <w:p w14:paraId="1DAD864C" w14:textId="77777777" w:rsidR="00B31EFD" w:rsidRPr="00807E97" w:rsidRDefault="00B31EFD" w:rsidP="00B31EFD">
      <w:pPr>
        <w:rPr>
          <w:rFonts w:cstheme="minorHAnsi"/>
          <w:sz w:val="24"/>
          <w:szCs w:val="24"/>
        </w:rPr>
      </w:pPr>
      <w:r w:rsidRPr="00807E97">
        <w:rPr>
          <w:rFonts w:cstheme="minorHAnsi"/>
          <w:sz w:val="24"/>
          <w:szCs w:val="24"/>
        </w:rPr>
        <w:t xml:space="preserve">2. Does the provider have a system for determining whether an individual has insurance or is eligible for Medicaid? </w:t>
      </w:r>
    </w:p>
    <w:p w14:paraId="51325A28" w14:textId="77777777" w:rsidR="00EC1D38" w:rsidRPr="00807E97" w:rsidRDefault="00B31EFD" w:rsidP="00B31EFD">
      <w:pPr>
        <w:rPr>
          <w:rFonts w:cstheme="minorHAnsi"/>
          <w:sz w:val="24"/>
          <w:szCs w:val="24"/>
        </w:rPr>
      </w:pPr>
      <w:r w:rsidRPr="00807E97">
        <w:rPr>
          <w:rFonts w:cstheme="minorHAnsi"/>
          <w:sz w:val="24"/>
          <w:szCs w:val="24"/>
        </w:rPr>
        <w:t xml:space="preserve">3. Is the treatment provider eligible to receive payment from Medicaid? If so, does the provider accept Medicaid? </w:t>
      </w:r>
    </w:p>
    <w:p w14:paraId="7F2C1528" w14:textId="0C433BF2" w:rsidR="00EC1D38" w:rsidRPr="00807E97" w:rsidRDefault="00807E97" w:rsidP="00B31EFD">
      <w:pPr>
        <w:rPr>
          <w:rFonts w:cstheme="minorHAnsi"/>
          <w:sz w:val="24"/>
          <w:szCs w:val="24"/>
        </w:rPr>
      </w:pPr>
      <w:r w:rsidRPr="00807E97">
        <w:rPr>
          <w:rFonts w:cstheme="minorHAnsi"/>
          <w:sz w:val="24"/>
          <w:szCs w:val="24"/>
        </w:rPr>
        <w:t>4</w:t>
      </w:r>
      <w:r w:rsidR="00B31EFD" w:rsidRPr="00807E97">
        <w:rPr>
          <w:rFonts w:cstheme="minorHAnsi"/>
          <w:sz w:val="24"/>
          <w:szCs w:val="24"/>
        </w:rPr>
        <w:t xml:space="preserve">. Does the program assess individuals in a manner to ensure medical necessity in conformance with Medicaid protocols? </w:t>
      </w:r>
    </w:p>
    <w:p w14:paraId="7BF3F1B2" w14:textId="77777777" w:rsidR="00EC1D38" w:rsidRPr="00807E97" w:rsidRDefault="00EC1D38" w:rsidP="00B31EFD">
      <w:pPr>
        <w:rPr>
          <w:rFonts w:cstheme="minorHAnsi"/>
          <w:b/>
          <w:bCs/>
          <w:sz w:val="24"/>
          <w:szCs w:val="24"/>
        </w:rPr>
      </w:pPr>
      <w:r w:rsidRPr="00807E97">
        <w:rPr>
          <w:rFonts w:cstheme="minorHAnsi"/>
          <w:b/>
          <w:bCs/>
          <w:sz w:val="24"/>
          <w:szCs w:val="24"/>
        </w:rPr>
        <w:t xml:space="preserve">QUALITY ASSURANCE MECHANISM </w:t>
      </w:r>
    </w:p>
    <w:p w14:paraId="18103A54" w14:textId="107D5A25" w:rsidR="00EC1D38" w:rsidRPr="00807E97" w:rsidRDefault="00EC1D38" w:rsidP="00B31EFD">
      <w:pPr>
        <w:rPr>
          <w:rFonts w:cstheme="minorHAnsi"/>
          <w:sz w:val="24"/>
          <w:szCs w:val="24"/>
        </w:rPr>
      </w:pPr>
      <w:r w:rsidRPr="00807E97">
        <w:rPr>
          <w:rFonts w:cstheme="minorHAnsi"/>
          <w:sz w:val="24"/>
          <w:szCs w:val="24"/>
        </w:rPr>
        <w:t>1. What are the federal, state, and local requirements for treatment service delivery in your catchment area</w:t>
      </w:r>
      <w:r w:rsidR="00675B5A">
        <w:rPr>
          <w:rFonts w:cstheme="minorHAnsi"/>
          <w:sz w:val="24"/>
          <w:szCs w:val="24"/>
        </w:rPr>
        <w:t xml:space="preserve"> </w:t>
      </w:r>
      <w:r w:rsidRPr="00807E97">
        <w:rPr>
          <w:rFonts w:cstheme="minorHAnsi"/>
          <w:sz w:val="24"/>
          <w:szCs w:val="24"/>
        </w:rPr>
        <w:t>(e.g., accreditation, fire, safety, zoning, Medicaid/Medicare eligibility and billing requirements, confidentiality regulations (42 CFR), ADA specifications)</w:t>
      </w:r>
      <w:r w:rsidR="00675B5A">
        <w:rPr>
          <w:rFonts w:cstheme="minorHAnsi"/>
          <w:sz w:val="24"/>
          <w:szCs w:val="24"/>
        </w:rPr>
        <w:t>?</w:t>
      </w:r>
    </w:p>
    <w:p w14:paraId="59B99197" w14:textId="77777777" w:rsidR="00EC1D38" w:rsidRPr="00807E97" w:rsidRDefault="00EC1D38" w:rsidP="00B31EFD">
      <w:pPr>
        <w:rPr>
          <w:rFonts w:cstheme="minorHAnsi"/>
          <w:sz w:val="24"/>
          <w:szCs w:val="24"/>
        </w:rPr>
      </w:pPr>
      <w:r w:rsidRPr="00807E97">
        <w:rPr>
          <w:rFonts w:cstheme="minorHAnsi"/>
          <w:sz w:val="24"/>
          <w:szCs w:val="24"/>
        </w:rPr>
        <w:t xml:space="preserve">2. Does the program maintain a written set of formal policies, procedures, and/or standard operations guidelines? </w:t>
      </w:r>
    </w:p>
    <w:p w14:paraId="5FEBE68C" w14:textId="77777777" w:rsidR="00EC1D38" w:rsidRPr="00807E97" w:rsidRDefault="00EC1D38" w:rsidP="00B31EFD">
      <w:pPr>
        <w:rPr>
          <w:rFonts w:cstheme="minorHAnsi"/>
          <w:sz w:val="24"/>
          <w:szCs w:val="24"/>
        </w:rPr>
      </w:pPr>
      <w:r w:rsidRPr="00807E97">
        <w:rPr>
          <w:rFonts w:cstheme="minorHAnsi"/>
          <w:sz w:val="24"/>
          <w:szCs w:val="24"/>
        </w:rPr>
        <w:t xml:space="preserve">3. Is the program subject to periodic onsite reviews by the state regulatory authority, accreditation agency, or other monitoring organization? </w:t>
      </w:r>
    </w:p>
    <w:p w14:paraId="0F7658A0" w14:textId="77777777" w:rsidR="00EC1D38" w:rsidRPr="00807E97" w:rsidRDefault="00EC1D38" w:rsidP="00B31EFD">
      <w:pPr>
        <w:rPr>
          <w:rFonts w:cstheme="minorHAnsi"/>
          <w:sz w:val="24"/>
          <w:szCs w:val="24"/>
        </w:rPr>
      </w:pPr>
      <w:r w:rsidRPr="00807E97">
        <w:rPr>
          <w:rFonts w:cstheme="minorHAnsi"/>
          <w:sz w:val="24"/>
          <w:szCs w:val="24"/>
        </w:rPr>
        <w:t xml:space="preserve">4. How does the program monitor the implementation of treatment components? </w:t>
      </w:r>
    </w:p>
    <w:p w14:paraId="5547CAD4" w14:textId="0760ED98" w:rsidR="00EC1D38" w:rsidRPr="00807E97" w:rsidRDefault="00807E97" w:rsidP="00B31EFD">
      <w:pPr>
        <w:rPr>
          <w:rFonts w:cstheme="minorHAnsi"/>
          <w:sz w:val="24"/>
          <w:szCs w:val="24"/>
        </w:rPr>
      </w:pPr>
      <w:r w:rsidRPr="00807E97">
        <w:rPr>
          <w:rFonts w:cstheme="minorHAnsi"/>
          <w:sz w:val="24"/>
          <w:szCs w:val="24"/>
        </w:rPr>
        <w:t>5</w:t>
      </w:r>
      <w:r w:rsidR="00EC1D38" w:rsidRPr="00807E97">
        <w:rPr>
          <w:rFonts w:cstheme="minorHAnsi"/>
          <w:sz w:val="24"/>
          <w:szCs w:val="24"/>
        </w:rPr>
        <w:t>. Is clinical supervision available on site? If so, who provides this supervision?</w:t>
      </w:r>
    </w:p>
    <w:p w14:paraId="4218F591" w14:textId="77777777" w:rsidR="0064745A" w:rsidRDefault="0064745A" w:rsidP="00B31EFD">
      <w:pPr>
        <w:rPr>
          <w:rFonts w:cstheme="minorHAnsi"/>
          <w:b/>
          <w:bCs/>
          <w:sz w:val="24"/>
          <w:szCs w:val="24"/>
        </w:rPr>
      </w:pPr>
    </w:p>
    <w:p w14:paraId="3871DFFC" w14:textId="77777777" w:rsidR="0064745A" w:rsidRDefault="0064745A" w:rsidP="00B31EFD">
      <w:pPr>
        <w:rPr>
          <w:rFonts w:cstheme="minorHAnsi"/>
          <w:b/>
          <w:bCs/>
          <w:sz w:val="24"/>
          <w:szCs w:val="24"/>
        </w:rPr>
      </w:pPr>
    </w:p>
    <w:p w14:paraId="2B05A758" w14:textId="5291A4F3" w:rsidR="00EC1D38" w:rsidRPr="00807E97" w:rsidRDefault="00EC1D38" w:rsidP="00B31EFD">
      <w:pPr>
        <w:rPr>
          <w:rFonts w:cstheme="minorHAnsi"/>
          <w:b/>
          <w:bCs/>
          <w:sz w:val="24"/>
          <w:szCs w:val="24"/>
        </w:rPr>
      </w:pPr>
      <w:r w:rsidRPr="00807E97">
        <w:rPr>
          <w:rFonts w:cstheme="minorHAnsi"/>
          <w:b/>
          <w:bCs/>
          <w:sz w:val="24"/>
          <w:szCs w:val="24"/>
        </w:rPr>
        <w:t xml:space="preserve">PROGRAM EVALUATION </w:t>
      </w:r>
    </w:p>
    <w:p w14:paraId="0E1ED0AE" w14:textId="735751F3" w:rsidR="00EC1D38" w:rsidRPr="00807E97" w:rsidRDefault="00EC1D38" w:rsidP="00B31EFD">
      <w:pPr>
        <w:rPr>
          <w:rFonts w:cstheme="minorHAnsi"/>
          <w:sz w:val="24"/>
          <w:szCs w:val="24"/>
        </w:rPr>
      </w:pPr>
      <w:r w:rsidRPr="00807E97">
        <w:rPr>
          <w:rFonts w:cstheme="minorHAnsi"/>
          <w:sz w:val="24"/>
          <w:szCs w:val="24"/>
        </w:rPr>
        <w:t xml:space="preserve">1. What program evaluations are required by local, state, and federal agencies? How frequently are evaluations required? </w:t>
      </w:r>
    </w:p>
    <w:p w14:paraId="3E799A16" w14:textId="47A8D5BD" w:rsidR="00EC1D38" w:rsidRPr="00807E97" w:rsidRDefault="00EC1D38" w:rsidP="00B31EFD">
      <w:pPr>
        <w:rPr>
          <w:rFonts w:cstheme="minorHAnsi"/>
          <w:sz w:val="24"/>
          <w:szCs w:val="24"/>
        </w:rPr>
      </w:pPr>
      <w:r w:rsidRPr="00807E97">
        <w:rPr>
          <w:rFonts w:cstheme="minorHAnsi"/>
          <w:sz w:val="24"/>
          <w:szCs w:val="24"/>
        </w:rPr>
        <w:t xml:space="preserve">2. Has program evaluation been conducted to date? If so, what type of evaluation was conducted and what were the results? </w:t>
      </w:r>
    </w:p>
    <w:p w14:paraId="0DEB0C9E" w14:textId="2C878443" w:rsidR="00EC1D38" w:rsidRPr="00807E97" w:rsidRDefault="00EC1D38" w:rsidP="00B31EFD">
      <w:pPr>
        <w:rPr>
          <w:rFonts w:cstheme="minorHAnsi"/>
          <w:sz w:val="24"/>
          <w:szCs w:val="24"/>
        </w:rPr>
      </w:pPr>
      <w:r w:rsidRPr="00807E97">
        <w:rPr>
          <w:rFonts w:cstheme="minorHAnsi"/>
          <w:sz w:val="24"/>
          <w:szCs w:val="24"/>
        </w:rPr>
        <w:t xml:space="preserve">3. What performance measures does the program compile and monitor? How are these measures used by program administrators? </w:t>
      </w:r>
    </w:p>
    <w:p w14:paraId="77EE1599" w14:textId="77777777" w:rsidR="00807E97" w:rsidRDefault="00807E97" w:rsidP="00B31EFD">
      <w:pPr>
        <w:rPr>
          <w:rFonts w:cstheme="minorHAnsi"/>
          <w:b/>
          <w:bCs/>
          <w:sz w:val="24"/>
          <w:szCs w:val="24"/>
        </w:rPr>
      </w:pPr>
    </w:p>
    <w:p w14:paraId="6488415A" w14:textId="77777777" w:rsidR="00807E97" w:rsidRDefault="00807E97" w:rsidP="00B31EFD">
      <w:pPr>
        <w:rPr>
          <w:rFonts w:cstheme="minorHAnsi"/>
          <w:b/>
          <w:bCs/>
          <w:sz w:val="24"/>
          <w:szCs w:val="24"/>
        </w:rPr>
      </w:pPr>
    </w:p>
    <w:p w14:paraId="3A6D757E" w14:textId="03BF7F6E" w:rsidR="00807E97" w:rsidRPr="00807E97" w:rsidRDefault="00807E97" w:rsidP="00B31EFD">
      <w:pPr>
        <w:rPr>
          <w:rFonts w:cstheme="minorHAnsi"/>
          <w:b/>
          <w:bCs/>
          <w:sz w:val="24"/>
          <w:szCs w:val="24"/>
        </w:rPr>
      </w:pPr>
      <w:r w:rsidRPr="00807E97">
        <w:rPr>
          <w:rFonts w:cstheme="minorHAnsi"/>
          <w:b/>
          <w:bCs/>
          <w:sz w:val="24"/>
          <w:szCs w:val="24"/>
        </w:rPr>
        <w:t xml:space="preserve">COMPETENCIES THE PROVIDER MUST HAVE OR MUST BE WILLING TO DEVELOP </w:t>
      </w:r>
    </w:p>
    <w:p w14:paraId="2637DF47" w14:textId="1690620D" w:rsidR="00807E97" w:rsidRPr="00807E97" w:rsidRDefault="00807E97" w:rsidP="00B31EFD">
      <w:pPr>
        <w:rPr>
          <w:rFonts w:cstheme="minorHAnsi"/>
          <w:sz w:val="24"/>
          <w:szCs w:val="24"/>
        </w:rPr>
      </w:pPr>
      <w:r w:rsidRPr="00807E97">
        <w:rPr>
          <w:rFonts w:cstheme="minorHAnsi"/>
          <w:sz w:val="24"/>
          <w:szCs w:val="24"/>
        </w:rPr>
        <w:t xml:space="preserve">1. Is the program willing to provide court-ordered treatment services to justice-involved clients? </w:t>
      </w:r>
    </w:p>
    <w:p w14:paraId="76C1586B" w14:textId="5A1962DE" w:rsidR="00807E97" w:rsidRPr="00807E97" w:rsidRDefault="00807E97" w:rsidP="00B31EFD">
      <w:pPr>
        <w:rPr>
          <w:rFonts w:cstheme="minorHAnsi"/>
          <w:sz w:val="24"/>
          <w:szCs w:val="24"/>
        </w:rPr>
      </w:pPr>
      <w:r w:rsidRPr="00807E97">
        <w:rPr>
          <w:rFonts w:cstheme="minorHAnsi"/>
          <w:sz w:val="24"/>
          <w:szCs w:val="24"/>
        </w:rPr>
        <w:t xml:space="preserve">2. Will the program provide treatment of varying duration? If so, please describe. </w:t>
      </w:r>
    </w:p>
    <w:p w14:paraId="6910F821" w14:textId="6D6B5BC5" w:rsidR="00807E97" w:rsidRPr="00807E97" w:rsidRDefault="00807E97" w:rsidP="00B31EFD">
      <w:pPr>
        <w:rPr>
          <w:rFonts w:cstheme="minorHAnsi"/>
          <w:sz w:val="24"/>
          <w:szCs w:val="24"/>
        </w:rPr>
      </w:pPr>
      <w:r w:rsidRPr="00807E97">
        <w:rPr>
          <w:rFonts w:cstheme="minorHAnsi"/>
          <w:sz w:val="24"/>
          <w:szCs w:val="24"/>
        </w:rPr>
        <w:t xml:space="preserve">3. Are services time driven or based on clinical and medical need? </w:t>
      </w:r>
    </w:p>
    <w:p w14:paraId="23CDFB11" w14:textId="558A0CB7" w:rsidR="00807E97" w:rsidRPr="00807E97" w:rsidRDefault="00807E97" w:rsidP="00B31EFD">
      <w:pPr>
        <w:rPr>
          <w:rFonts w:cstheme="minorHAnsi"/>
          <w:sz w:val="24"/>
          <w:szCs w:val="24"/>
        </w:rPr>
      </w:pPr>
      <w:r w:rsidRPr="00807E97">
        <w:rPr>
          <w:rFonts w:cstheme="minorHAnsi"/>
          <w:sz w:val="24"/>
          <w:szCs w:val="24"/>
        </w:rPr>
        <w:t xml:space="preserve">4. Is the program willing to communicate treatment progress with probation and parole officers and with the drug court team? </w:t>
      </w:r>
    </w:p>
    <w:p w14:paraId="2A0F6BF1" w14:textId="7C8BC7E1" w:rsidR="00807E97" w:rsidRPr="00807E97" w:rsidRDefault="00807E97" w:rsidP="00B31EFD">
      <w:pPr>
        <w:rPr>
          <w:rFonts w:cstheme="minorHAnsi"/>
          <w:sz w:val="24"/>
          <w:szCs w:val="24"/>
        </w:rPr>
      </w:pPr>
      <w:r w:rsidRPr="00807E97">
        <w:rPr>
          <w:rFonts w:cstheme="minorHAnsi"/>
          <w:sz w:val="24"/>
          <w:szCs w:val="24"/>
        </w:rPr>
        <w:t xml:space="preserve">5. How does the program provide modifications to its treatment interventions and modalities? </w:t>
      </w:r>
    </w:p>
    <w:p w14:paraId="7A4B32CB" w14:textId="5D515CA4" w:rsidR="00807E97" w:rsidRPr="00807E97" w:rsidRDefault="00807E97" w:rsidP="00B31EFD">
      <w:pPr>
        <w:rPr>
          <w:rFonts w:cstheme="minorHAnsi"/>
          <w:sz w:val="24"/>
          <w:szCs w:val="24"/>
        </w:rPr>
      </w:pPr>
      <w:r w:rsidRPr="00807E97">
        <w:rPr>
          <w:rFonts w:cstheme="minorHAnsi"/>
          <w:sz w:val="24"/>
          <w:szCs w:val="24"/>
        </w:rPr>
        <w:t xml:space="preserve">6. How does the program address client motivation? Does the program utilize motivational enhancement theories? </w:t>
      </w:r>
    </w:p>
    <w:p w14:paraId="65E9BFFA" w14:textId="01BEB7E1" w:rsidR="00807E97" w:rsidRPr="00807E97" w:rsidRDefault="00807E97" w:rsidP="00B31EFD">
      <w:pPr>
        <w:rPr>
          <w:rFonts w:cstheme="minorHAnsi"/>
          <w:sz w:val="24"/>
          <w:szCs w:val="24"/>
        </w:rPr>
      </w:pPr>
      <w:r w:rsidRPr="00807E97">
        <w:rPr>
          <w:rFonts w:cstheme="minorHAnsi"/>
          <w:sz w:val="24"/>
          <w:szCs w:val="24"/>
        </w:rPr>
        <w:t xml:space="preserve">7. Is the program willing to be an active member of the court team (e.g., participate in staffing and hearings)? </w:t>
      </w:r>
    </w:p>
    <w:sectPr w:rsidR="00807E97" w:rsidRPr="00807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C280C"/>
    <w:multiLevelType w:val="hybridMultilevel"/>
    <w:tmpl w:val="4DFE6D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084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FD"/>
    <w:rsid w:val="001A1981"/>
    <w:rsid w:val="0029378B"/>
    <w:rsid w:val="00310A21"/>
    <w:rsid w:val="004403FE"/>
    <w:rsid w:val="0064745A"/>
    <w:rsid w:val="00675B5A"/>
    <w:rsid w:val="00807E97"/>
    <w:rsid w:val="0087011A"/>
    <w:rsid w:val="0088561C"/>
    <w:rsid w:val="00937A82"/>
    <w:rsid w:val="00B2329D"/>
    <w:rsid w:val="00B31EFD"/>
    <w:rsid w:val="00D062F8"/>
    <w:rsid w:val="00D07AEE"/>
    <w:rsid w:val="00D45320"/>
    <w:rsid w:val="00EC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9B15"/>
  <w15:chartTrackingRefBased/>
  <w15:docId w15:val="{7F77091E-BD7B-4989-868A-CE9E419C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1D38"/>
    <w:rPr>
      <w:color w:val="0563C1" w:themeColor="hyperlink"/>
      <w:u w:val="single"/>
    </w:rPr>
  </w:style>
  <w:style w:type="character" w:styleId="UnresolvedMention">
    <w:name w:val="Unresolved Mention"/>
    <w:basedOn w:val="DefaultParagraphFont"/>
    <w:uiPriority w:val="99"/>
    <w:semiHidden/>
    <w:unhideWhenUsed/>
    <w:rsid w:val="00EC1D38"/>
    <w:rPr>
      <w:color w:val="605E5C"/>
      <w:shd w:val="clear" w:color="auto" w:fill="E1DFDD"/>
    </w:rPr>
  </w:style>
  <w:style w:type="paragraph" w:styleId="ListParagraph">
    <w:name w:val="List Paragraph"/>
    <w:basedOn w:val="Normal"/>
    <w:uiPriority w:val="34"/>
    <w:qFormat/>
    <w:rsid w:val="00D07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a.martinez@mdcourt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Martinez</dc:creator>
  <cp:keywords/>
  <dc:description/>
  <cp:lastModifiedBy>Kara Martinez</cp:lastModifiedBy>
  <cp:revision>2</cp:revision>
  <dcterms:created xsi:type="dcterms:W3CDTF">2025-05-19T14:59:00Z</dcterms:created>
  <dcterms:modified xsi:type="dcterms:W3CDTF">2025-05-19T14:59:00Z</dcterms:modified>
</cp:coreProperties>
</file>